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BD219" w14:textId="02F244DB" w:rsidR="00C62D39" w:rsidRDefault="00ED1B2C" w:rsidP="00ED1B2C">
      <w:pPr>
        <w:jc w:val="center"/>
        <w:rPr>
          <w:b/>
          <w:bCs/>
        </w:rPr>
      </w:pPr>
      <w:r>
        <w:rPr>
          <w:b/>
          <w:bCs/>
        </w:rPr>
        <w:t>Board of Adjustment</w:t>
      </w:r>
    </w:p>
    <w:p w14:paraId="24876288" w14:textId="3AF3EF4C" w:rsidR="00ED1B2C" w:rsidRDefault="00ED1B2C" w:rsidP="00ED1B2C">
      <w:pPr>
        <w:jc w:val="center"/>
        <w:rPr>
          <w:b/>
          <w:bCs/>
        </w:rPr>
      </w:pPr>
      <w:r>
        <w:rPr>
          <w:b/>
          <w:bCs/>
        </w:rPr>
        <w:t>Canterbury, NH</w:t>
      </w:r>
    </w:p>
    <w:p w14:paraId="67AEA9F8" w14:textId="753CD81B" w:rsidR="00ED1B2C" w:rsidRDefault="00ED1B2C" w:rsidP="00AB6D14">
      <w:pPr>
        <w:jc w:val="center"/>
        <w:rPr>
          <w:b/>
          <w:bCs/>
        </w:rPr>
      </w:pPr>
      <w:r>
        <w:rPr>
          <w:b/>
          <w:bCs/>
        </w:rPr>
        <w:t>Notice Of Hearing</w:t>
      </w:r>
    </w:p>
    <w:p w14:paraId="34FD0386" w14:textId="3A3B7806" w:rsidR="00ED1B2C" w:rsidRDefault="00ED1B2C" w:rsidP="00ED1B2C">
      <w:pPr>
        <w:rPr>
          <w:b/>
          <w:bCs/>
        </w:rPr>
      </w:pPr>
      <w:r>
        <w:rPr>
          <w:b/>
          <w:bCs/>
        </w:rPr>
        <w:t>Case No. 2024-2 Special Exception</w:t>
      </w:r>
    </w:p>
    <w:p w14:paraId="18485646" w14:textId="16784D88" w:rsidR="00ED1B2C" w:rsidRDefault="00ED1B2C" w:rsidP="00AB6D14">
      <w:pPr>
        <w:jc w:val="center"/>
      </w:pPr>
      <w:r>
        <w:t>You are hereby notified That a hearing will be held</w:t>
      </w:r>
    </w:p>
    <w:p w14:paraId="7FBE78EE" w14:textId="5D96F7CA" w:rsidR="00ED1B2C" w:rsidRDefault="00491CE1" w:rsidP="00AB6D14">
      <w:pPr>
        <w:jc w:val="center"/>
        <w:rPr>
          <w:b/>
          <w:bCs/>
        </w:rPr>
      </w:pPr>
      <w:r>
        <w:rPr>
          <w:b/>
          <w:bCs/>
        </w:rPr>
        <w:t>8</w:t>
      </w:r>
      <w:r w:rsidR="00ED1B2C">
        <w:rPr>
          <w:b/>
          <w:bCs/>
        </w:rPr>
        <w:t xml:space="preserve"> May 2024</w:t>
      </w:r>
    </w:p>
    <w:p w14:paraId="27EF489C" w14:textId="62DE4A97" w:rsidR="00ED1B2C" w:rsidRDefault="00ED1B2C" w:rsidP="00ED1B2C">
      <w:pPr>
        <w:rPr>
          <w:b/>
          <w:bCs/>
        </w:rPr>
      </w:pPr>
      <w:r>
        <w:t xml:space="preserve">at 7 PM in the Meeting House in the Town Center regarding a request from </w:t>
      </w:r>
      <w:r>
        <w:rPr>
          <w:b/>
          <w:bCs/>
        </w:rPr>
        <w:t>Tara Bartilucci.</w:t>
      </w:r>
    </w:p>
    <w:p w14:paraId="337B2ED9" w14:textId="77777777" w:rsidR="00ED1B2C" w:rsidRDefault="00ED1B2C" w:rsidP="00ED1B2C">
      <w:pPr>
        <w:rPr>
          <w:b/>
          <w:bCs/>
        </w:rPr>
      </w:pPr>
    </w:p>
    <w:p w14:paraId="62D03859" w14:textId="4EB9467E" w:rsidR="00ED1B2C" w:rsidRDefault="00ED1B2C" w:rsidP="00ED1B2C">
      <w:r>
        <w:t xml:space="preserve">The application involves Tax Map 259, Lot 029 located at 9 Wilson Road.  It is located in the Residential Zone.  </w:t>
      </w:r>
      <w:r w:rsidR="00582737">
        <w:t xml:space="preserve">The proposed use states “Tara Bartilucci to operate Big Trees Bread Company from new residential kitchen”.  </w:t>
      </w:r>
    </w:p>
    <w:p w14:paraId="7C9C08D3" w14:textId="77777777" w:rsidR="00582737" w:rsidRDefault="00582737" w:rsidP="00ED1B2C"/>
    <w:p w14:paraId="1B8EC24E" w14:textId="7D7832C3" w:rsidR="00582737" w:rsidRDefault="00582737" w:rsidP="00ED1B2C">
      <w:r>
        <w:t>You are invited to appear in person or by agent or counsel and state the reasons why the request should or should not be granted.</w:t>
      </w:r>
    </w:p>
    <w:p w14:paraId="48C6158A" w14:textId="77777777" w:rsidR="00582737" w:rsidRDefault="00582737" w:rsidP="00ED1B2C"/>
    <w:p w14:paraId="72D799E1" w14:textId="738FF87D" w:rsidR="00582737" w:rsidRDefault="00582737" w:rsidP="00ED1B2C">
      <w:r>
        <w:t>Respectfully submitted,</w:t>
      </w:r>
    </w:p>
    <w:p w14:paraId="668462D5" w14:textId="0FF2EF3C" w:rsidR="00582737" w:rsidRDefault="00582737" w:rsidP="00ED1B2C">
      <w:r>
        <w:t>Lisa Carlson, Clerk</w:t>
      </w:r>
    </w:p>
    <w:p w14:paraId="5BF09D48" w14:textId="008A37BE" w:rsidR="00582737" w:rsidRPr="00ED1B2C" w:rsidRDefault="00582737" w:rsidP="00ED1B2C">
      <w:r>
        <w:t>Board of Adjustment</w:t>
      </w:r>
    </w:p>
    <w:p w14:paraId="10DE20A5" w14:textId="77777777" w:rsidR="00ED1B2C" w:rsidRDefault="00ED1B2C" w:rsidP="00ED1B2C">
      <w:pPr>
        <w:rPr>
          <w:b/>
          <w:bCs/>
        </w:rPr>
      </w:pPr>
    </w:p>
    <w:p w14:paraId="23D8FD4D" w14:textId="77777777" w:rsidR="00ED1B2C" w:rsidRPr="00ED1B2C" w:rsidRDefault="00ED1B2C" w:rsidP="00ED1B2C">
      <w:pPr>
        <w:rPr>
          <w:b/>
          <w:bCs/>
        </w:rPr>
      </w:pPr>
    </w:p>
    <w:sectPr w:rsidR="00ED1B2C" w:rsidRPr="00ED1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2C"/>
    <w:rsid w:val="00491CE1"/>
    <w:rsid w:val="004A4744"/>
    <w:rsid w:val="00582737"/>
    <w:rsid w:val="006832AE"/>
    <w:rsid w:val="00AB6D14"/>
    <w:rsid w:val="00C62D39"/>
    <w:rsid w:val="00E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55EC"/>
  <w15:chartTrackingRefBased/>
  <w15:docId w15:val="{78DE0BBB-6822-400B-BDF3-6C1A5D10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B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1B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1B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1B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1B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1B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1B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1B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1B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B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B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1B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1B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1B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B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1B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1B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1B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D1B2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1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1B2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D1B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D1B2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1B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D1B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D1B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1B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1B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D1B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2931A8F4F1304BB37CAB4776332313" ma:contentTypeVersion="3" ma:contentTypeDescription="Create a new document." ma:contentTypeScope="" ma:versionID="80d453ca96185853c7d03376d76392ce">
  <xsd:schema xmlns:xsd="http://www.w3.org/2001/XMLSchema" xmlns:xs="http://www.w3.org/2001/XMLSchema" xmlns:p="http://schemas.microsoft.com/office/2006/metadata/properties" xmlns:ns3="82b9c5c4-21fd-4149-aca3-253c46e77da8" targetNamespace="http://schemas.microsoft.com/office/2006/metadata/properties" ma:root="true" ma:fieldsID="a50629fc211c83394accd2a78dae5aa7" ns3:_="">
    <xsd:import namespace="82b9c5c4-21fd-4149-aca3-253c46e77d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9c5c4-21fd-4149-aca3-253c46e77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74269-899E-4BF0-B22A-BC4F814B6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0CF2BA-6119-40DA-91AC-B07A06EAF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C444E-24A4-422C-A639-332AE1CD3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9c5c4-21fd-4149-aca3-253c46e77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 Board</dc:creator>
  <cp:keywords/>
  <dc:description/>
  <cp:lastModifiedBy>Zoning Board</cp:lastModifiedBy>
  <cp:revision>3</cp:revision>
  <cp:lastPrinted>2024-04-16T17:58:00Z</cp:lastPrinted>
  <dcterms:created xsi:type="dcterms:W3CDTF">2024-04-16T18:14:00Z</dcterms:created>
  <dcterms:modified xsi:type="dcterms:W3CDTF">2024-04-16T18:44:00Z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0x010100A92931A8F4F1304BB37CAB4776332313</vt:lpwstr>
  </property>
</Properties>
</file>